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36B707">
      <w:pPr>
        <w:rPr>
          <w:color w:val="auto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6"/>
        <w:gridCol w:w="6096"/>
      </w:tblGrid>
      <w:tr w14:paraId="6067B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ABEBBC4">
            <w:pPr>
              <w:rPr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43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494123">
            <w:pPr>
              <w:tabs>
                <w:tab w:val="left" w:pos="4000"/>
              </w:tabs>
              <w:ind w:right="-1241" w:rightChars="-517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Начальнику управления образования</w:t>
            </w:r>
          </w:p>
          <w:p w14:paraId="379C7A48">
            <w:pPr>
              <w:tabs>
                <w:tab w:val="left" w:pos="4000"/>
              </w:tabs>
              <w:ind w:right="-1241" w:rightChars="-517"/>
              <w:rPr>
                <w:rFonts w:hint="default" w:eastAsia="Calibri"/>
                <w:color w:val="auto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Альметьевского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 xml:space="preserve"> муниципального района</w:t>
            </w:r>
          </w:p>
          <w:p w14:paraId="31E3B792">
            <w:pPr>
              <w:tabs>
                <w:tab w:val="left" w:pos="4000"/>
              </w:tabs>
              <w:ind w:right="-1241" w:rightChars="-517"/>
              <w:rPr>
                <w:rFonts w:hint="default" w:eastAsia="Calibri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Республики Татарстан</w:t>
            </w:r>
          </w:p>
          <w:p w14:paraId="2133BC55">
            <w:pPr>
              <w:tabs>
                <w:tab w:val="left" w:pos="4000"/>
              </w:tabs>
              <w:ind w:right="-1241" w:rightChars="-517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ru-RU"/>
              </w:rPr>
              <w:t>Павловской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 xml:space="preserve">  И.А.</w:t>
            </w:r>
            <w:r>
              <w:rPr>
                <w:rFonts w:eastAsia="Calibri"/>
                <w:color w:val="auto"/>
                <w:sz w:val="28"/>
                <w:szCs w:val="28"/>
              </w:rPr>
              <w:t xml:space="preserve"> </w:t>
            </w:r>
          </w:p>
          <w:p w14:paraId="2CA66397">
            <w:pPr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________________________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</w:t>
            </w:r>
            <w:r>
              <w:rPr>
                <w:rFonts w:eastAsia="Calibri"/>
                <w:color w:val="auto"/>
                <w:sz w:val="28"/>
                <w:szCs w:val="28"/>
              </w:rPr>
              <w:t>__</w:t>
            </w:r>
          </w:p>
          <w:p w14:paraId="0F4D9981">
            <w:pPr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________________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</w:t>
            </w:r>
            <w:r>
              <w:rPr>
                <w:rFonts w:eastAsia="Calibri"/>
                <w:color w:val="auto"/>
                <w:sz w:val="28"/>
                <w:szCs w:val="28"/>
              </w:rPr>
              <w:t>__________</w:t>
            </w:r>
          </w:p>
          <w:p w14:paraId="59799A4D">
            <w:pPr>
              <w:jc w:val="center"/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(Ф.И.О. родителя (законного представителя))</w:t>
            </w:r>
          </w:p>
          <w:p w14:paraId="148970A5">
            <w:pPr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проживающего(ей) по адресу:</w:t>
            </w:r>
          </w:p>
          <w:p w14:paraId="1D16E276">
            <w:pPr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_______________________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________________</w:t>
            </w:r>
            <w:r>
              <w:rPr>
                <w:rFonts w:eastAsia="Calibri"/>
                <w:color w:val="auto"/>
                <w:sz w:val="28"/>
                <w:szCs w:val="28"/>
              </w:rPr>
              <w:t>___</w:t>
            </w:r>
          </w:p>
          <w:p w14:paraId="44B04BE7">
            <w:pPr>
              <w:rPr>
                <w:rFonts w:hint="default" w:eastAsia="Calibri"/>
                <w:color w:val="auto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__________________________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________________</w:t>
            </w:r>
          </w:p>
          <w:p w14:paraId="5AAC11EE">
            <w:pPr>
              <w:rPr>
                <w:rFonts w:eastAsia="Calibri"/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контактный тел.: 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________________</w:t>
            </w:r>
            <w:r>
              <w:rPr>
                <w:rFonts w:eastAsia="Calibri"/>
                <w:color w:val="auto"/>
                <w:sz w:val="28"/>
                <w:szCs w:val="28"/>
              </w:rPr>
              <w:t>__</w:t>
            </w:r>
          </w:p>
          <w:p w14:paraId="046CC7E1">
            <w:pPr>
              <w:rPr>
                <w:rFonts w:hint="default" w:eastAsia="Calibri"/>
                <w:color w:val="auto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__________________________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________________</w:t>
            </w:r>
          </w:p>
          <w:p w14:paraId="54A323C0">
            <w:pPr>
              <w:rPr>
                <w:rFonts w:hint="default" w:eastAsia="Calibri"/>
                <w:color w:val="auto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auto"/>
                <w:sz w:val="28"/>
                <w:szCs w:val="28"/>
                <w:lang w:val="en-US"/>
              </w:rPr>
              <w:t>e-mail</w:t>
            </w:r>
            <w:r>
              <w:rPr>
                <w:rFonts w:eastAsia="Calibri"/>
                <w:color w:val="auto"/>
                <w:sz w:val="28"/>
                <w:szCs w:val="28"/>
              </w:rPr>
              <w:t>: ____________________</w:t>
            </w:r>
            <w:r>
              <w:rPr>
                <w:rFonts w:hint="default" w:eastAsia="Calibri"/>
                <w:color w:val="auto"/>
                <w:sz w:val="28"/>
                <w:szCs w:val="28"/>
                <w:lang w:val="ru-RU"/>
              </w:rPr>
              <w:t>_______________</w:t>
            </w:r>
          </w:p>
          <w:p w14:paraId="3E6BCB96">
            <w:pPr>
              <w:rPr>
                <w:rFonts w:eastAsia="Calibri"/>
                <w:color w:val="auto"/>
                <w:sz w:val="28"/>
                <w:szCs w:val="28"/>
              </w:rPr>
            </w:pPr>
          </w:p>
        </w:tc>
      </w:tr>
    </w:tbl>
    <w:p w14:paraId="783D9ADB">
      <w:pPr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</w:t>
      </w:r>
    </w:p>
    <w:p w14:paraId="155A2E93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Я,</w:t>
      </w:r>
      <w:r>
        <w:rPr>
          <w:rFonts w:hint="default"/>
          <w:color w:val="auto"/>
          <w:sz w:val="28"/>
          <w:szCs w:val="28"/>
          <w:lang w:val="ru-RU"/>
        </w:rPr>
        <w:t>__________________</w:t>
      </w:r>
      <w:r>
        <w:rPr>
          <w:color w:val="auto"/>
          <w:sz w:val="28"/>
          <w:szCs w:val="28"/>
        </w:rPr>
        <w:t>_______________________</w:t>
      </w:r>
      <w:r>
        <w:rPr>
          <w:rFonts w:hint="default"/>
          <w:color w:val="auto"/>
          <w:sz w:val="28"/>
          <w:szCs w:val="28"/>
          <w:lang w:val="ru-RU"/>
        </w:rPr>
        <w:t>___</w:t>
      </w:r>
      <w:r>
        <w:rPr>
          <w:color w:val="auto"/>
          <w:sz w:val="28"/>
          <w:szCs w:val="28"/>
        </w:rPr>
        <w:t>_________________________, родитель(законный представитель)_</w:t>
      </w:r>
      <w:r>
        <w:rPr>
          <w:rFonts w:hint="default"/>
          <w:color w:val="auto"/>
          <w:sz w:val="28"/>
          <w:szCs w:val="28"/>
          <w:lang w:val="ru-RU"/>
        </w:rPr>
        <w:t>_________________</w:t>
      </w:r>
      <w:r>
        <w:rPr>
          <w:color w:val="auto"/>
          <w:sz w:val="28"/>
          <w:szCs w:val="28"/>
        </w:rPr>
        <w:t>____________________________  учащегося(ейся) ______ класса,</w:t>
      </w:r>
      <w:r>
        <w:rPr>
          <w:rFonts w:hint="default"/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</w:rPr>
        <w:t xml:space="preserve"> согласно п. 5 ст. 63 Федерального закона Российской Федерации от 29.12.2012 № 273-ФЗ «Об образовании в Российской Федерации» и п. 2 ст. 63 Семейного кодекса Российской Федерации от 29.12.1995 № 223-ФЗ информирую Вас о выборе формы получения общего образования моего ребенка в форме семейного образования. Данная форма обучения выбрана с учетом мнения ребенка.</w:t>
      </w:r>
    </w:p>
    <w:p w14:paraId="5F7E0086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С правами, обязанностями и ответственностью в сфере образования родителей (законных представителей) несовершеннолетнего обучающегося, в соответствии со ст. 44, 55 Федерального закона Российской Федерации от 29.12.2012 № 273-ФЗ «Об образовании в Российской Федерации» ознакомлен(а).</w:t>
      </w:r>
    </w:p>
    <w:p w14:paraId="17089CD0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На обработку персональных данных моего ребенка, моих, в соответствии с Федеральным Законом РФ «О защите персональных данных», согласен(а).</w:t>
      </w:r>
      <w:r>
        <w:rPr>
          <w:color w:val="auto"/>
          <w:sz w:val="28"/>
          <w:szCs w:val="28"/>
        </w:rPr>
        <w:tab/>
      </w:r>
    </w:p>
    <w:p w14:paraId="59D509DA">
      <w:pPr>
        <w:jc w:val="both"/>
        <w:rPr>
          <w:color w:val="auto"/>
          <w:sz w:val="28"/>
          <w:szCs w:val="28"/>
        </w:rPr>
      </w:pPr>
    </w:p>
    <w:p w14:paraId="58CED841">
      <w:pPr>
        <w:jc w:val="both"/>
        <w:rPr>
          <w:color w:val="auto"/>
          <w:sz w:val="28"/>
          <w:szCs w:val="28"/>
        </w:rPr>
      </w:pPr>
      <w:bookmarkStart w:id="0" w:name="_GoBack"/>
      <w:bookmarkEnd w:id="0"/>
    </w:p>
    <w:p w14:paraId="3DA55AB8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________________                      __________________</w:t>
      </w:r>
      <w:r>
        <w:rPr>
          <w:rFonts w:hint="default"/>
          <w:color w:val="auto"/>
          <w:sz w:val="28"/>
          <w:szCs w:val="28"/>
          <w:lang w:val="ru-RU"/>
        </w:rPr>
        <w:t xml:space="preserve">                     </w:t>
      </w:r>
      <w:r>
        <w:rPr>
          <w:color w:val="auto"/>
          <w:sz w:val="28"/>
          <w:szCs w:val="28"/>
        </w:rPr>
        <w:t xml:space="preserve">    __________________</w:t>
      </w:r>
    </w:p>
    <w:p w14:paraId="1F25A419">
      <w:pPr>
        <w:rPr>
          <w:color w:val="auto"/>
          <w:sz w:val="28"/>
          <w:szCs w:val="28"/>
          <w:lang w:val="en-US"/>
        </w:rPr>
      </w:pPr>
      <w:r>
        <w:rPr>
          <w:color w:val="auto"/>
          <w:sz w:val="28"/>
          <w:szCs w:val="28"/>
        </w:rPr>
        <w:t xml:space="preserve">(подпись)                                               </w:t>
      </w:r>
      <w:r>
        <w:rPr>
          <w:rFonts w:hint="default"/>
          <w:color w:val="auto"/>
          <w:sz w:val="28"/>
          <w:szCs w:val="28"/>
          <w:lang w:val="ru-RU"/>
        </w:rPr>
        <w:t>(</w:t>
      </w:r>
      <w:r>
        <w:rPr>
          <w:color w:val="auto"/>
          <w:sz w:val="28"/>
          <w:szCs w:val="28"/>
        </w:rPr>
        <w:t xml:space="preserve"> Ф.И.О.)</w:t>
      </w:r>
      <w:r>
        <w:rPr>
          <w:rFonts w:hint="default"/>
          <w:color w:val="auto"/>
          <w:sz w:val="28"/>
          <w:szCs w:val="28"/>
          <w:lang w:val="ru-RU"/>
        </w:rPr>
        <w:t xml:space="preserve">                                                     (дата)</w:t>
      </w:r>
    </w:p>
    <w:sectPr>
      <w:type w:val="continuous"/>
      <w:pgSz w:w="11910" w:h="16840"/>
      <w:pgMar w:top="567" w:right="567" w:bottom="567" w:left="567" w:header="0" w:footer="676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2"/>
  <w:displayVerticalDrawingGridEvery w:val="1"/>
  <w:characterSpacingControl w:val="doNotCompress"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01AB8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1BA01AB8"/>
    <w:rsid w:val="3D2E204C"/>
    <w:rsid w:val="703C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endnote reference"/>
    <w:basedOn w:val="11"/>
    <w:qFormat/>
    <w:uiPriority w:val="0"/>
    <w:rPr>
      <w:vertAlign w:val="superscript"/>
    </w:rPr>
  </w:style>
  <w:style w:type="character" w:styleId="18">
    <w:name w:val="HTML Acronym"/>
    <w:basedOn w:val="11"/>
    <w:qFormat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qFormat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qFormat/>
    <w:uiPriority w:val="0"/>
  </w:style>
  <w:style w:type="character" w:styleId="24">
    <w:name w:val="line number"/>
    <w:basedOn w:val="11"/>
    <w:qFormat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qFormat/>
    <w:uiPriority w:val="0"/>
    <w:rPr>
      <w:i/>
      <w:iCs/>
    </w:rPr>
  </w:style>
  <w:style w:type="character" w:styleId="27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qFormat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qFormat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uiPriority w:val="0"/>
    <w:pPr>
      <w:ind w:left="4320"/>
    </w:pPr>
  </w:style>
  <w:style w:type="paragraph" w:styleId="36">
    <w:name w:val="Normal Indent"/>
    <w:basedOn w:val="1"/>
    <w:uiPriority w:val="0"/>
    <w:pPr>
      <w:ind w:left="708"/>
    </w:pPr>
  </w:style>
  <w:style w:type="paragraph" w:styleId="37">
    <w:name w:val="envelope return"/>
    <w:basedOn w:val="1"/>
    <w:uiPriority w:val="0"/>
    <w:rPr>
      <w:rFonts w:ascii="Arial" w:hAnsi="Arial" w:cs="Arial"/>
      <w:sz w:val="20"/>
    </w:rPr>
  </w:style>
  <w:style w:type="paragraph" w:styleId="38">
    <w:name w:val="Plain Text"/>
    <w:basedOn w:val="1"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uiPriority w:val="0"/>
    <w:pPr>
      <w:jc w:val="left"/>
    </w:pPr>
  </w:style>
  <w:style w:type="paragraph" w:styleId="43">
    <w:name w:val="index 1"/>
    <w:basedOn w:val="1"/>
    <w:next w:val="1"/>
    <w:uiPriority w:val="0"/>
  </w:style>
  <w:style w:type="paragraph" w:styleId="44">
    <w:name w:val="annotation subject"/>
    <w:basedOn w:val="42"/>
    <w:next w:val="42"/>
    <w:uiPriority w:val="0"/>
    <w:rPr>
      <w:b/>
      <w:bCs/>
    </w:rPr>
  </w:style>
  <w:style w:type="paragraph" w:styleId="45">
    <w:name w:val="Document Map"/>
    <w:basedOn w:val="1"/>
    <w:uiPriority w:val="0"/>
    <w:pPr>
      <w:shd w:val="clear" w:color="auto" w:fill="000080"/>
    </w:pPr>
  </w:style>
  <w:style w:type="paragraph" w:styleId="46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uiPriority w:val="0"/>
    <w:pPr>
      <w:ind w:left="2940" w:leftChars="1400"/>
    </w:pPr>
  </w:style>
  <w:style w:type="paragraph" w:styleId="48">
    <w:name w:val="index 2"/>
    <w:basedOn w:val="1"/>
    <w:next w:val="1"/>
    <w:uiPriority w:val="0"/>
    <w:pPr>
      <w:ind w:left="200" w:leftChars="200"/>
    </w:pPr>
  </w:style>
  <w:style w:type="paragraph" w:styleId="49">
    <w:name w:val="List Number 3"/>
    <w:basedOn w:val="1"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uiPriority w:val="0"/>
    <w:pPr>
      <w:ind w:left="800" w:leftChars="800"/>
    </w:pPr>
  </w:style>
  <w:style w:type="paragraph" w:styleId="54">
    <w:name w:val="index 4"/>
    <w:basedOn w:val="1"/>
    <w:next w:val="1"/>
    <w:uiPriority w:val="0"/>
    <w:pPr>
      <w:ind w:left="600" w:leftChars="600"/>
    </w:pPr>
  </w:style>
  <w:style w:type="paragraph" w:styleId="5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uiPriority w:val="0"/>
    <w:pPr>
      <w:ind w:left="2520" w:leftChars="1200"/>
    </w:pPr>
  </w:style>
  <w:style w:type="paragraph" w:styleId="58">
    <w:name w:val="index 6"/>
    <w:basedOn w:val="1"/>
    <w:next w:val="1"/>
    <w:uiPriority w:val="0"/>
    <w:pPr>
      <w:ind w:left="1000" w:leftChars="1000"/>
    </w:pPr>
  </w:style>
  <w:style w:type="paragraph" w:styleId="59">
    <w:name w:val="envelope address"/>
    <w:basedOn w:val="1"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uiPriority w:val="0"/>
    <w:pPr>
      <w:ind w:left="1400" w:leftChars="1400"/>
    </w:pPr>
  </w:style>
  <w:style w:type="paragraph" w:styleId="61">
    <w:name w:val="Body Text"/>
    <w:basedOn w:val="1"/>
    <w:uiPriority w:val="0"/>
    <w:pPr>
      <w:spacing w:after="120"/>
    </w:pPr>
  </w:style>
  <w:style w:type="paragraph" w:styleId="62">
    <w:name w:val="index 9"/>
    <w:basedOn w:val="1"/>
    <w:next w:val="1"/>
    <w:uiPriority w:val="0"/>
    <w:pPr>
      <w:ind w:left="1600" w:leftChars="1600"/>
    </w:pPr>
  </w:style>
  <w:style w:type="paragraph" w:styleId="63">
    <w:name w:val="List Number 4"/>
    <w:basedOn w:val="1"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uiPriority w:val="0"/>
    <w:pPr>
      <w:ind w:leftChars="200" w:hanging="200" w:hangingChars="200"/>
    </w:pPr>
  </w:style>
  <w:style w:type="paragraph" w:styleId="71">
    <w:name w:val="toc 3"/>
    <w:basedOn w:val="1"/>
    <w:next w:val="1"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uiPriority w:val="0"/>
    <w:pPr>
      <w:numPr>
        <w:ilvl w:val="0"/>
        <w:numId w:val="9"/>
      </w:numPr>
    </w:pPr>
  </w:style>
  <w:style w:type="paragraph" w:styleId="88">
    <w:name w:val="List Number 2"/>
    <w:basedOn w:val="1"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2025-11-07T06:25:00Z</dcterms:created>
  <dc:creator>micha</dc:creator>
  <cp:lastModifiedBy>micha</cp:lastModifiedBy>
  <dcterms:modified xsi:type="dcterms:W3CDTF">2025-11-07T06:26:35Z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CB94D2FB68F349958C9B6750D90EAB3F_11</vt:lpwstr>
  </property>
</Properties>
</file>